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4DA" w:rsidRDefault="007A7461" w:rsidP="00AD04D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</w:t>
      </w:r>
      <w:r w:rsidR="00245120" w:rsidRPr="007B2B18">
        <w:rPr>
          <w:rFonts w:ascii="Times New Roman" w:hAnsi="Times New Roman"/>
          <w:sz w:val="24"/>
          <w:szCs w:val="24"/>
        </w:rPr>
        <w:t>4. "Документы, предоставляемые заявителем для получения "</w:t>
      </w:r>
      <w:proofErr w:type="spellStart"/>
      <w:r w:rsidR="00245120" w:rsidRPr="007B2B18">
        <w:rPr>
          <w:rFonts w:ascii="Times New Roman" w:hAnsi="Times New Roman"/>
          <w:sz w:val="24"/>
          <w:szCs w:val="24"/>
        </w:rPr>
        <w:t>подуслуги</w:t>
      </w:r>
      <w:proofErr w:type="spellEnd"/>
      <w:r w:rsidR="00245120" w:rsidRPr="007B2B18">
        <w:rPr>
          <w:rFonts w:ascii="Times New Roman" w:hAnsi="Times New Roman"/>
          <w:sz w:val="24"/>
          <w:szCs w:val="24"/>
        </w:rPr>
        <w:t>"</w:t>
      </w:r>
    </w:p>
    <w:tbl>
      <w:tblPr>
        <w:tblStyle w:val="a3"/>
        <w:tblW w:w="15275" w:type="dxa"/>
        <w:tblLayout w:type="fixed"/>
        <w:tblLook w:val="04A0" w:firstRow="1" w:lastRow="0" w:firstColumn="1" w:lastColumn="0" w:noHBand="0" w:noVBand="1"/>
      </w:tblPr>
      <w:tblGrid>
        <w:gridCol w:w="657"/>
        <w:gridCol w:w="1578"/>
        <w:gridCol w:w="3543"/>
        <w:gridCol w:w="1417"/>
        <w:gridCol w:w="1560"/>
        <w:gridCol w:w="2692"/>
        <w:gridCol w:w="2269"/>
        <w:gridCol w:w="1559"/>
      </w:tblGrid>
      <w:tr w:rsidR="008B3685" w:rsidRPr="007B2B18" w:rsidTr="00F9259E">
        <w:tc>
          <w:tcPr>
            <w:tcW w:w="657" w:type="dxa"/>
          </w:tcPr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B2B18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7B2B18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1578" w:type="dxa"/>
          </w:tcPr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Категория</w:t>
            </w:r>
          </w:p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документа</w:t>
            </w:r>
          </w:p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Наименования документов,</w:t>
            </w:r>
          </w:p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B2B18">
              <w:rPr>
                <w:rFonts w:ascii="Times New Roman" w:hAnsi="Times New Roman"/>
                <w:sz w:val="20"/>
                <w:szCs w:val="20"/>
              </w:rPr>
              <w:t>которые</w:t>
            </w:r>
            <w:proofErr w:type="gramEnd"/>
            <w:r w:rsidRPr="007B2B18">
              <w:rPr>
                <w:rFonts w:ascii="Times New Roman" w:hAnsi="Times New Roman"/>
                <w:sz w:val="20"/>
                <w:szCs w:val="20"/>
              </w:rPr>
              <w:t xml:space="preserve"> предоставляет заявитель</w:t>
            </w:r>
          </w:p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для получения "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</w:p>
        </w:tc>
        <w:tc>
          <w:tcPr>
            <w:tcW w:w="1417" w:type="dxa"/>
          </w:tcPr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proofErr w:type="gramStart"/>
            <w:r w:rsidRPr="007B2B18">
              <w:rPr>
                <w:rFonts w:ascii="Times New Roman" w:hAnsi="Times New Roman"/>
                <w:sz w:val="20"/>
                <w:szCs w:val="20"/>
              </w:rPr>
              <w:t>необходимых</w:t>
            </w:r>
            <w:proofErr w:type="gramEnd"/>
          </w:p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 xml:space="preserve">экземпляров документа </w:t>
            </w:r>
            <w:proofErr w:type="gramStart"/>
            <w:r w:rsidRPr="007B2B18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</w:p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указанием подлинник/</w:t>
            </w:r>
          </w:p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копия</w:t>
            </w:r>
          </w:p>
        </w:tc>
        <w:tc>
          <w:tcPr>
            <w:tcW w:w="1560" w:type="dxa"/>
          </w:tcPr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Условие</w:t>
            </w:r>
          </w:p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предоставления</w:t>
            </w:r>
          </w:p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документа</w:t>
            </w:r>
          </w:p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2" w:type="dxa"/>
          </w:tcPr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B2B18">
              <w:rPr>
                <w:rFonts w:ascii="Times New Roman" w:hAnsi="Times New Roman"/>
                <w:sz w:val="20"/>
                <w:szCs w:val="20"/>
              </w:rPr>
              <w:t>Установленные</w:t>
            </w:r>
            <w:proofErr w:type="gramEnd"/>
          </w:p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требования</w:t>
            </w:r>
          </w:p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к документу</w:t>
            </w:r>
          </w:p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9" w:type="dxa"/>
          </w:tcPr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Форма (шаблон)</w:t>
            </w:r>
          </w:p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документа</w:t>
            </w:r>
          </w:p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Образец</w:t>
            </w:r>
          </w:p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документа/</w:t>
            </w:r>
          </w:p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заполнения</w:t>
            </w:r>
          </w:p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документа</w:t>
            </w:r>
          </w:p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B3685" w:rsidRPr="007B2B18" w:rsidTr="00F9259E">
        <w:tc>
          <w:tcPr>
            <w:tcW w:w="657" w:type="dxa"/>
          </w:tcPr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78" w:type="dxa"/>
          </w:tcPr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543" w:type="dxa"/>
          </w:tcPr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692" w:type="dxa"/>
          </w:tcPr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269" w:type="dxa"/>
          </w:tcPr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8B3685" w:rsidRPr="007B2B18" w:rsidTr="00831C6B">
        <w:tc>
          <w:tcPr>
            <w:tcW w:w="15275" w:type="dxa"/>
            <w:gridSpan w:val="8"/>
          </w:tcPr>
          <w:p w:rsidR="008B3685" w:rsidRPr="00C54922" w:rsidRDefault="00C54922" w:rsidP="00C549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4922">
              <w:rPr>
                <w:rFonts w:ascii="Times New Roman" w:hAnsi="Times New Roman"/>
                <w:sz w:val="24"/>
                <w:szCs w:val="24"/>
              </w:rPr>
              <w:t>"Государственная регистрация заявлений общественных организаций (объединений) о проведении общественной экологич</w:t>
            </w:r>
            <w:r w:rsidRPr="00C54922">
              <w:rPr>
                <w:rFonts w:ascii="Times New Roman" w:hAnsi="Times New Roman"/>
                <w:sz w:val="24"/>
                <w:szCs w:val="24"/>
              </w:rPr>
              <w:t>е</w:t>
            </w:r>
            <w:r w:rsidRPr="00C54922">
              <w:rPr>
                <w:rFonts w:ascii="Times New Roman" w:hAnsi="Times New Roman"/>
                <w:sz w:val="24"/>
                <w:szCs w:val="24"/>
              </w:rPr>
              <w:t>ской экспертизы на территории муниципального образования"</w:t>
            </w:r>
          </w:p>
        </w:tc>
      </w:tr>
      <w:tr w:rsidR="00E93CC8" w:rsidRPr="007B2B18" w:rsidTr="00F9259E">
        <w:tc>
          <w:tcPr>
            <w:tcW w:w="657" w:type="dxa"/>
          </w:tcPr>
          <w:p w:rsidR="00E93CC8" w:rsidRPr="007B2B18" w:rsidRDefault="00E93CC8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578" w:type="dxa"/>
          </w:tcPr>
          <w:p w:rsidR="00E93CC8" w:rsidRPr="007B2B18" w:rsidRDefault="00E93CC8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заявление</w:t>
            </w:r>
          </w:p>
        </w:tc>
        <w:tc>
          <w:tcPr>
            <w:tcW w:w="3543" w:type="dxa"/>
          </w:tcPr>
          <w:p w:rsidR="00E93CC8" w:rsidRPr="00E93CC8" w:rsidRDefault="00E93CC8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CC8">
              <w:rPr>
                <w:rFonts w:ascii="Times New Roman" w:hAnsi="Times New Roman"/>
                <w:sz w:val="20"/>
                <w:szCs w:val="20"/>
              </w:rPr>
              <w:t>заявление о проведении общественной экологич</w:t>
            </w:r>
            <w:r w:rsidRPr="00E93CC8">
              <w:rPr>
                <w:rFonts w:ascii="Times New Roman" w:hAnsi="Times New Roman"/>
                <w:sz w:val="20"/>
                <w:szCs w:val="20"/>
              </w:rPr>
              <w:t>е</w:t>
            </w:r>
            <w:r w:rsidRPr="00E93CC8">
              <w:rPr>
                <w:rFonts w:ascii="Times New Roman" w:hAnsi="Times New Roman"/>
                <w:sz w:val="20"/>
                <w:szCs w:val="20"/>
              </w:rPr>
              <w:t>ской экспертизы</w:t>
            </w:r>
          </w:p>
        </w:tc>
        <w:tc>
          <w:tcPr>
            <w:tcW w:w="1417" w:type="dxa"/>
          </w:tcPr>
          <w:p w:rsidR="00E93CC8" w:rsidRPr="007B2B18" w:rsidRDefault="00E93CC8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 xml:space="preserve">1 /оригинал </w:t>
            </w:r>
          </w:p>
        </w:tc>
        <w:tc>
          <w:tcPr>
            <w:tcW w:w="1560" w:type="dxa"/>
          </w:tcPr>
          <w:p w:rsidR="00E93CC8" w:rsidRPr="007B2B18" w:rsidRDefault="00E93CC8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2" w:type="dxa"/>
          </w:tcPr>
          <w:p w:rsidR="00D44EEC" w:rsidRDefault="00D44EEC" w:rsidP="00D44EEC">
            <w:pPr>
              <w:ind w:firstLine="70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Документы дол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ж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ны быть надлежащим обр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а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зом оформлены и содержать все установленные для них реквизиты: наим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е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нование и адрес организации, выда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в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шей документ, подпись уполномоченного лица, п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е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чать организации, в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ы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давшей документ, дату выдачи д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о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кумента, номер и серию (при наличии) документа, срок действия документа. Документы не должны иметь серьезных поврежд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е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ний, наличие которых не позволяет однозначно и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с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толк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о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вать их содержание, в документах фамилии, им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е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на, отчества граждан дол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ж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ны быть указаны полн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о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стью.</w:t>
            </w:r>
          </w:p>
          <w:p w:rsidR="00D44EEC" w:rsidRPr="00D44EEC" w:rsidRDefault="00D44EEC" w:rsidP="00D44EEC">
            <w:pPr>
              <w:ind w:firstLine="7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44E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2.</w:t>
            </w:r>
            <w:r w:rsidRPr="00D44EEC">
              <w:rPr>
                <w:rFonts w:ascii="Times New Roman" w:hAnsi="Times New Roman"/>
                <w:sz w:val="20"/>
                <w:szCs w:val="20"/>
              </w:rPr>
              <w:t>Прилагаемые д</w:t>
            </w:r>
            <w:r w:rsidRPr="00D44EEC">
              <w:rPr>
                <w:rFonts w:ascii="Times New Roman" w:hAnsi="Times New Roman"/>
                <w:sz w:val="20"/>
                <w:szCs w:val="20"/>
              </w:rPr>
              <w:t>о</w:t>
            </w:r>
            <w:r w:rsidRPr="00D44EEC">
              <w:rPr>
                <w:rFonts w:ascii="Times New Roman" w:hAnsi="Times New Roman"/>
                <w:sz w:val="20"/>
                <w:szCs w:val="20"/>
              </w:rPr>
              <w:t>кументы должны быть четко и ра</w:t>
            </w:r>
            <w:r w:rsidRPr="00D44EEC">
              <w:rPr>
                <w:rFonts w:ascii="Times New Roman" w:hAnsi="Times New Roman"/>
                <w:sz w:val="20"/>
                <w:szCs w:val="20"/>
              </w:rPr>
              <w:t>з</w:t>
            </w:r>
            <w:r w:rsidRPr="00D44EEC">
              <w:rPr>
                <w:rFonts w:ascii="Times New Roman" w:hAnsi="Times New Roman"/>
                <w:sz w:val="20"/>
                <w:szCs w:val="20"/>
              </w:rPr>
              <w:t>борчиво напечатаны или написаны синими или черными чернилами (па</w:t>
            </w:r>
            <w:r w:rsidRPr="00D44EEC">
              <w:rPr>
                <w:rFonts w:ascii="Times New Roman" w:hAnsi="Times New Roman"/>
                <w:sz w:val="20"/>
                <w:szCs w:val="20"/>
              </w:rPr>
              <w:t>с</w:t>
            </w:r>
            <w:r w:rsidRPr="00D44EEC">
              <w:rPr>
                <w:rFonts w:ascii="Times New Roman" w:hAnsi="Times New Roman"/>
                <w:sz w:val="20"/>
                <w:szCs w:val="20"/>
              </w:rPr>
              <w:lastRenderedPageBreak/>
              <w:t>той), в тексте документа не допу</w:t>
            </w:r>
            <w:r w:rsidRPr="00D44EEC">
              <w:rPr>
                <w:rFonts w:ascii="Times New Roman" w:hAnsi="Times New Roman"/>
                <w:sz w:val="20"/>
                <w:szCs w:val="20"/>
              </w:rPr>
              <w:t>с</w:t>
            </w:r>
            <w:r w:rsidRPr="00D44EEC">
              <w:rPr>
                <w:rFonts w:ascii="Times New Roman" w:hAnsi="Times New Roman"/>
                <w:sz w:val="20"/>
                <w:szCs w:val="20"/>
              </w:rPr>
              <w:t>каются подчистки, приписки, наличие зачер</w:t>
            </w:r>
            <w:r w:rsidRPr="00D44EEC">
              <w:rPr>
                <w:rFonts w:ascii="Times New Roman" w:hAnsi="Times New Roman"/>
                <w:sz w:val="20"/>
                <w:szCs w:val="20"/>
              </w:rPr>
              <w:t>к</w:t>
            </w:r>
            <w:r w:rsidRPr="00D44EEC">
              <w:rPr>
                <w:rFonts w:ascii="Times New Roman" w:hAnsi="Times New Roman"/>
                <w:sz w:val="20"/>
                <w:szCs w:val="20"/>
              </w:rPr>
              <w:t>нутых слов, нерасшифр</w:t>
            </w:r>
            <w:r w:rsidRPr="00D44EEC">
              <w:rPr>
                <w:rFonts w:ascii="Times New Roman" w:hAnsi="Times New Roman"/>
                <w:sz w:val="20"/>
                <w:szCs w:val="20"/>
              </w:rPr>
              <w:t>о</w:t>
            </w:r>
            <w:r w:rsidRPr="00D44EEC">
              <w:rPr>
                <w:rFonts w:ascii="Times New Roman" w:hAnsi="Times New Roman"/>
                <w:sz w:val="20"/>
                <w:szCs w:val="20"/>
              </w:rPr>
              <w:t>ванные сокращения, и</w:t>
            </w:r>
            <w:r w:rsidRPr="00D44EEC">
              <w:rPr>
                <w:rFonts w:ascii="Times New Roman" w:hAnsi="Times New Roman"/>
                <w:sz w:val="20"/>
                <w:szCs w:val="20"/>
              </w:rPr>
              <w:t>с</w:t>
            </w:r>
            <w:r w:rsidRPr="00D44EEC">
              <w:rPr>
                <w:rFonts w:ascii="Times New Roman" w:hAnsi="Times New Roman"/>
                <w:sz w:val="20"/>
                <w:szCs w:val="20"/>
              </w:rPr>
              <w:t>правления, за исключ</w:t>
            </w:r>
            <w:r w:rsidRPr="00D44EEC">
              <w:rPr>
                <w:rFonts w:ascii="Times New Roman" w:hAnsi="Times New Roman"/>
                <w:sz w:val="20"/>
                <w:szCs w:val="20"/>
              </w:rPr>
              <w:t>е</w:t>
            </w:r>
            <w:r w:rsidRPr="00D44EEC">
              <w:rPr>
                <w:rFonts w:ascii="Times New Roman" w:hAnsi="Times New Roman"/>
                <w:sz w:val="20"/>
                <w:szCs w:val="20"/>
              </w:rPr>
              <w:t>нием исправлений, скрепленных печатью и заверенных по</w:t>
            </w:r>
            <w:r w:rsidRPr="00D44EEC">
              <w:rPr>
                <w:rFonts w:ascii="Times New Roman" w:hAnsi="Times New Roman"/>
                <w:sz w:val="20"/>
                <w:szCs w:val="20"/>
              </w:rPr>
              <w:t>д</w:t>
            </w:r>
            <w:r w:rsidRPr="00D44EEC">
              <w:rPr>
                <w:rFonts w:ascii="Times New Roman" w:hAnsi="Times New Roman"/>
                <w:sz w:val="20"/>
                <w:szCs w:val="20"/>
              </w:rPr>
              <w:t>писью упо</w:t>
            </w:r>
            <w:r w:rsidRPr="00D44EEC">
              <w:rPr>
                <w:rFonts w:ascii="Times New Roman" w:hAnsi="Times New Roman"/>
                <w:sz w:val="20"/>
                <w:szCs w:val="20"/>
              </w:rPr>
              <w:t>л</w:t>
            </w:r>
            <w:r w:rsidRPr="00D44EEC">
              <w:rPr>
                <w:rFonts w:ascii="Times New Roman" w:hAnsi="Times New Roman"/>
                <w:sz w:val="20"/>
                <w:szCs w:val="20"/>
              </w:rPr>
              <w:t>номоченного лица. Исполнение докуме</w:t>
            </w:r>
            <w:r w:rsidRPr="00D44EEC">
              <w:rPr>
                <w:rFonts w:ascii="Times New Roman" w:hAnsi="Times New Roman"/>
                <w:sz w:val="20"/>
                <w:szCs w:val="20"/>
              </w:rPr>
              <w:t>н</w:t>
            </w:r>
            <w:r w:rsidRPr="00D44EEC">
              <w:rPr>
                <w:rFonts w:ascii="Times New Roman" w:hAnsi="Times New Roman"/>
                <w:sz w:val="20"/>
                <w:szCs w:val="20"/>
              </w:rPr>
              <w:t>тов карандашом не допуск</w:t>
            </w:r>
            <w:r w:rsidRPr="00D44EEC">
              <w:rPr>
                <w:rFonts w:ascii="Times New Roman" w:hAnsi="Times New Roman"/>
                <w:sz w:val="20"/>
                <w:szCs w:val="20"/>
              </w:rPr>
              <w:t>а</w:t>
            </w:r>
            <w:r w:rsidRPr="00D44EEC">
              <w:rPr>
                <w:rFonts w:ascii="Times New Roman" w:hAnsi="Times New Roman"/>
                <w:sz w:val="20"/>
                <w:szCs w:val="20"/>
              </w:rPr>
              <w:t>ется.</w:t>
            </w:r>
          </w:p>
          <w:p w:rsidR="00CA1471" w:rsidRPr="00D44EEC" w:rsidRDefault="00CA1471" w:rsidP="00CA1471">
            <w:pPr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93CC8" w:rsidRPr="00D44EEC" w:rsidRDefault="00E93CC8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9" w:type="dxa"/>
          </w:tcPr>
          <w:p w:rsidR="00E93CC8" w:rsidRPr="007B2B18" w:rsidRDefault="00214610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Приложение №2</w:t>
            </w:r>
          </w:p>
        </w:tc>
        <w:tc>
          <w:tcPr>
            <w:tcW w:w="1559" w:type="dxa"/>
          </w:tcPr>
          <w:p w:rsidR="00E93CC8" w:rsidRPr="007B2B18" w:rsidRDefault="00214610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93CC8" w:rsidRPr="007B2B18" w:rsidTr="00F9259E">
        <w:tc>
          <w:tcPr>
            <w:tcW w:w="657" w:type="dxa"/>
          </w:tcPr>
          <w:p w:rsidR="00E93CC8" w:rsidRPr="007B2B18" w:rsidRDefault="0043502D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1578" w:type="dxa"/>
          </w:tcPr>
          <w:p w:rsidR="00E93CC8" w:rsidRPr="007B2B18" w:rsidRDefault="00755774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774">
              <w:rPr>
                <w:rFonts w:ascii="Times New Roman" w:hAnsi="Times New Roman"/>
                <w:sz w:val="20"/>
                <w:szCs w:val="20"/>
              </w:rPr>
              <w:t>копия докуме</w:t>
            </w:r>
            <w:r w:rsidRPr="00755774">
              <w:rPr>
                <w:rFonts w:ascii="Times New Roman" w:hAnsi="Times New Roman"/>
                <w:sz w:val="20"/>
                <w:szCs w:val="20"/>
              </w:rPr>
              <w:t>н</w:t>
            </w:r>
            <w:r w:rsidRPr="00755774">
              <w:rPr>
                <w:rFonts w:ascii="Times New Roman" w:hAnsi="Times New Roman"/>
                <w:sz w:val="20"/>
                <w:szCs w:val="20"/>
              </w:rPr>
              <w:t>та</w:t>
            </w:r>
          </w:p>
        </w:tc>
        <w:tc>
          <w:tcPr>
            <w:tcW w:w="3543" w:type="dxa"/>
          </w:tcPr>
          <w:p w:rsidR="00755774" w:rsidRPr="00755774" w:rsidRDefault="00755774" w:rsidP="00755774">
            <w:pPr>
              <w:rPr>
                <w:rFonts w:ascii="Times New Roman" w:hAnsi="Times New Roman"/>
                <w:sz w:val="20"/>
                <w:szCs w:val="20"/>
              </w:rPr>
            </w:pPr>
            <w:r w:rsidRPr="00755774">
              <w:rPr>
                <w:rFonts w:ascii="Times New Roman" w:hAnsi="Times New Roman"/>
                <w:sz w:val="20"/>
                <w:szCs w:val="20"/>
              </w:rPr>
              <w:t>копия документа, подтве</w:t>
            </w:r>
            <w:r w:rsidRPr="00755774">
              <w:rPr>
                <w:rFonts w:ascii="Times New Roman" w:hAnsi="Times New Roman"/>
                <w:sz w:val="20"/>
                <w:szCs w:val="20"/>
              </w:rPr>
              <w:t>р</w:t>
            </w:r>
            <w:r w:rsidRPr="00755774">
              <w:rPr>
                <w:rFonts w:ascii="Times New Roman" w:hAnsi="Times New Roman"/>
                <w:sz w:val="20"/>
                <w:szCs w:val="20"/>
              </w:rPr>
              <w:t>ждающего государственную регистрацию общ</w:t>
            </w:r>
            <w:r w:rsidRPr="00755774">
              <w:rPr>
                <w:rFonts w:ascii="Times New Roman" w:hAnsi="Times New Roman"/>
                <w:sz w:val="20"/>
                <w:szCs w:val="20"/>
              </w:rPr>
              <w:t>е</w:t>
            </w:r>
            <w:r w:rsidRPr="00755774">
              <w:rPr>
                <w:rFonts w:ascii="Times New Roman" w:hAnsi="Times New Roman"/>
                <w:sz w:val="20"/>
                <w:szCs w:val="20"/>
              </w:rPr>
              <w:t>ственной организации (объединения);</w:t>
            </w:r>
          </w:p>
          <w:p w:rsidR="00E93CC8" w:rsidRPr="00755774" w:rsidRDefault="00E93CC8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93CC8" w:rsidRPr="007B2B18" w:rsidRDefault="004C46F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1/копия</w:t>
            </w:r>
          </w:p>
        </w:tc>
        <w:tc>
          <w:tcPr>
            <w:tcW w:w="1560" w:type="dxa"/>
          </w:tcPr>
          <w:p w:rsidR="00E93CC8" w:rsidRPr="007B2B18" w:rsidRDefault="00E93CC8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2" w:type="dxa"/>
          </w:tcPr>
          <w:p w:rsidR="00E93CC8" w:rsidRPr="007B2B18" w:rsidRDefault="00A229F8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Копии документов могут быть заверены нотариально или заверяются при приеме документов в установле</w:t>
            </w:r>
            <w:r w:rsidRPr="007B2B1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</w:t>
            </w:r>
            <w:r w:rsidRPr="007B2B1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ном порядке при наличии оригиналов. Ответстве</w:t>
            </w:r>
            <w:r w:rsidRPr="007B2B1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</w:t>
            </w:r>
            <w:r w:rsidRPr="007B2B1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ность за достоверность представляемых сведений возлагается на заявителя</w:t>
            </w:r>
            <w:r w:rsidRPr="007B2B18">
              <w:rPr>
                <w:rFonts w:ascii="Tahoma" w:hAnsi="Tahoma" w:cs="Tahoma"/>
                <w:color w:val="5F5F5F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2269" w:type="dxa"/>
          </w:tcPr>
          <w:p w:rsidR="00E93CC8" w:rsidRPr="007B2B18" w:rsidRDefault="00214610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E93CC8" w:rsidRPr="007B2B18" w:rsidRDefault="00214610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3502D" w:rsidRPr="007B2B18" w:rsidTr="00F9259E">
        <w:tc>
          <w:tcPr>
            <w:tcW w:w="657" w:type="dxa"/>
          </w:tcPr>
          <w:p w:rsidR="0043502D" w:rsidRPr="007B2B18" w:rsidRDefault="0043502D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578" w:type="dxa"/>
          </w:tcPr>
          <w:p w:rsidR="0043502D" w:rsidRPr="007B2B18" w:rsidRDefault="00214610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502D">
              <w:rPr>
                <w:rFonts w:ascii="Times New Roman" w:hAnsi="Times New Roman"/>
                <w:sz w:val="20"/>
                <w:szCs w:val="20"/>
              </w:rPr>
              <w:t>устав орган</w:t>
            </w:r>
            <w:r w:rsidRPr="0043502D">
              <w:rPr>
                <w:rFonts w:ascii="Times New Roman" w:hAnsi="Times New Roman"/>
                <w:sz w:val="20"/>
                <w:szCs w:val="20"/>
              </w:rPr>
              <w:t>и</w:t>
            </w:r>
            <w:r w:rsidRPr="0043502D">
              <w:rPr>
                <w:rFonts w:ascii="Times New Roman" w:hAnsi="Times New Roman"/>
                <w:sz w:val="20"/>
                <w:szCs w:val="20"/>
              </w:rPr>
              <w:t>зации</w:t>
            </w:r>
          </w:p>
        </w:tc>
        <w:tc>
          <w:tcPr>
            <w:tcW w:w="3543" w:type="dxa"/>
          </w:tcPr>
          <w:p w:rsidR="0043502D" w:rsidRPr="0043502D" w:rsidRDefault="0043502D" w:rsidP="00755774">
            <w:pPr>
              <w:rPr>
                <w:rFonts w:ascii="Times New Roman" w:hAnsi="Times New Roman"/>
                <w:sz w:val="20"/>
                <w:szCs w:val="20"/>
              </w:rPr>
            </w:pPr>
            <w:r w:rsidRPr="0043502D">
              <w:rPr>
                <w:rFonts w:ascii="Times New Roman" w:hAnsi="Times New Roman"/>
                <w:sz w:val="20"/>
                <w:szCs w:val="20"/>
              </w:rPr>
              <w:t>устав организации (об</w:t>
            </w:r>
            <w:r w:rsidRPr="0043502D">
              <w:rPr>
                <w:rFonts w:ascii="Times New Roman" w:hAnsi="Times New Roman"/>
                <w:sz w:val="20"/>
                <w:szCs w:val="20"/>
              </w:rPr>
              <w:t>ъ</w:t>
            </w:r>
            <w:r w:rsidRPr="0043502D">
              <w:rPr>
                <w:rFonts w:ascii="Times New Roman" w:hAnsi="Times New Roman"/>
                <w:sz w:val="20"/>
                <w:szCs w:val="20"/>
              </w:rPr>
              <w:t>единения), организующей и проводящей общ</w:t>
            </w:r>
            <w:r w:rsidRPr="0043502D">
              <w:rPr>
                <w:rFonts w:ascii="Times New Roman" w:hAnsi="Times New Roman"/>
                <w:sz w:val="20"/>
                <w:szCs w:val="20"/>
              </w:rPr>
              <w:t>е</w:t>
            </w:r>
            <w:r w:rsidRPr="0043502D">
              <w:rPr>
                <w:rFonts w:ascii="Times New Roman" w:hAnsi="Times New Roman"/>
                <w:sz w:val="20"/>
                <w:szCs w:val="20"/>
              </w:rPr>
              <w:t>ственную экологическую эк</w:t>
            </w:r>
            <w:r w:rsidRPr="0043502D">
              <w:rPr>
                <w:rFonts w:ascii="Times New Roman" w:hAnsi="Times New Roman"/>
                <w:sz w:val="20"/>
                <w:szCs w:val="20"/>
              </w:rPr>
              <w:t>с</w:t>
            </w:r>
            <w:r w:rsidRPr="0043502D">
              <w:rPr>
                <w:rFonts w:ascii="Times New Roman" w:hAnsi="Times New Roman"/>
                <w:sz w:val="20"/>
                <w:szCs w:val="20"/>
              </w:rPr>
              <w:t>пертизу, либо нотариально заверенная копия устава</w:t>
            </w:r>
          </w:p>
        </w:tc>
        <w:tc>
          <w:tcPr>
            <w:tcW w:w="1417" w:type="dxa"/>
          </w:tcPr>
          <w:p w:rsidR="0043502D" w:rsidRPr="007B2B18" w:rsidRDefault="0043502D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1/копия</w:t>
            </w:r>
          </w:p>
        </w:tc>
        <w:tc>
          <w:tcPr>
            <w:tcW w:w="1560" w:type="dxa"/>
          </w:tcPr>
          <w:p w:rsidR="0043502D" w:rsidRPr="007B2B18" w:rsidRDefault="0043502D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2" w:type="dxa"/>
          </w:tcPr>
          <w:p w:rsidR="0043502D" w:rsidRPr="002936EF" w:rsidRDefault="007C71D4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Копии документов могут быть заверены нотариально или заверяются при приеме документов в установле</w:t>
            </w:r>
            <w:r w:rsidRPr="007B2B1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</w:t>
            </w:r>
            <w:r w:rsidRPr="007B2B1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ном порядке при наличии оригиналов. Ответстве</w:t>
            </w:r>
            <w:r w:rsidRPr="007B2B1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</w:t>
            </w:r>
            <w:r w:rsidRPr="007B2B1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ность за достоверность представляемых сведений возлагается на заявителя</w:t>
            </w:r>
            <w:r w:rsidRPr="007B2B18">
              <w:rPr>
                <w:rFonts w:ascii="Tahoma" w:hAnsi="Tahoma" w:cs="Tahoma"/>
                <w:color w:val="5F5F5F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2269" w:type="dxa"/>
          </w:tcPr>
          <w:p w:rsidR="0043502D" w:rsidRPr="007B2B18" w:rsidRDefault="00214610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43502D" w:rsidRPr="007B2B18" w:rsidRDefault="00214610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3502D" w:rsidRPr="007B2B18" w:rsidTr="00F9259E">
        <w:tc>
          <w:tcPr>
            <w:tcW w:w="657" w:type="dxa"/>
          </w:tcPr>
          <w:p w:rsidR="0043502D" w:rsidRPr="007B2B18" w:rsidRDefault="0043502D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8" w:type="dxa"/>
          </w:tcPr>
          <w:p w:rsidR="0043502D" w:rsidRPr="00755774" w:rsidRDefault="0043502D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43502D" w:rsidRPr="00755774" w:rsidRDefault="0043502D" w:rsidP="0075577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3502D" w:rsidRDefault="0043502D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43502D" w:rsidRPr="007B2B18" w:rsidRDefault="0043502D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2" w:type="dxa"/>
          </w:tcPr>
          <w:p w:rsidR="0043502D" w:rsidRPr="007B2B18" w:rsidRDefault="0043502D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9" w:type="dxa"/>
          </w:tcPr>
          <w:p w:rsidR="0043502D" w:rsidRPr="007B2B18" w:rsidRDefault="0043502D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3502D" w:rsidRPr="007B2B18" w:rsidRDefault="0043502D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45120" w:rsidRDefault="00245120" w:rsidP="00AD04DA">
      <w:pPr>
        <w:rPr>
          <w:rFonts w:ascii="Times New Roman" w:hAnsi="Times New Roman"/>
          <w:sz w:val="24"/>
          <w:szCs w:val="24"/>
        </w:rPr>
      </w:pPr>
    </w:p>
    <w:p w:rsidR="007A7461" w:rsidRDefault="007A7461" w:rsidP="00AD04DA">
      <w:pPr>
        <w:rPr>
          <w:rFonts w:ascii="Times New Roman" w:hAnsi="Times New Roman"/>
          <w:sz w:val="24"/>
          <w:szCs w:val="24"/>
        </w:rPr>
      </w:pPr>
    </w:p>
    <w:p w:rsidR="0021202E" w:rsidRDefault="00AD04DA">
      <w:r w:rsidRPr="007B2B18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</w:p>
    <w:sectPr w:rsidR="0021202E" w:rsidSect="00AD04D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D76ACF"/>
    <w:multiLevelType w:val="hybridMultilevel"/>
    <w:tmpl w:val="0AC0CDB2"/>
    <w:lvl w:ilvl="0" w:tplc="0184834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3C0C0A"/>
    <w:multiLevelType w:val="hybridMultilevel"/>
    <w:tmpl w:val="85442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849"/>
    <w:rsid w:val="00020BF9"/>
    <w:rsid w:val="0019021D"/>
    <w:rsid w:val="001965D0"/>
    <w:rsid w:val="001B1ADE"/>
    <w:rsid w:val="0021202E"/>
    <w:rsid w:val="00214610"/>
    <w:rsid w:val="00245120"/>
    <w:rsid w:val="002557F7"/>
    <w:rsid w:val="002936EF"/>
    <w:rsid w:val="002C6FDD"/>
    <w:rsid w:val="00326ABF"/>
    <w:rsid w:val="0033582F"/>
    <w:rsid w:val="00346146"/>
    <w:rsid w:val="003F5637"/>
    <w:rsid w:val="00412722"/>
    <w:rsid w:val="0043502D"/>
    <w:rsid w:val="004558F8"/>
    <w:rsid w:val="004A0E0E"/>
    <w:rsid w:val="004A4849"/>
    <w:rsid w:val="004C46FA"/>
    <w:rsid w:val="005015FB"/>
    <w:rsid w:val="00571362"/>
    <w:rsid w:val="00634779"/>
    <w:rsid w:val="00641AAA"/>
    <w:rsid w:val="006C061A"/>
    <w:rsid w:val="00732DC4"/>
    <w:rsid w:val="00755774"/>
    <w:rsid w:val="007A7461"/>
    <w:rsid w:val="007B2A74"/>
    <w:rsid w:val="007C2C8A"/>
    <w:rsid w:val="007C71D4"/>
    <w:rsid w:val="007F408B"/>
    <w:rsid w:val="00852352"/>
    <w:rsid w:val="00856B90"/>
    <w:rsid w:val="008B3685"/>
    <w:rsid w:val="008B4A03"/>
    <w:rsid w:val="008D5090"/>
    <w:rsid w:val="00917355"/>
    <w:rsid w:val="00921B7B"/>
    <w:rsid w:val="00A160AF"/>
    <w:rsid w:val="00A229F8"/>
    <w:rsid w:val="00A668F9"/>
    <w:rsid w:val="00A67592"/>
    <w:rsid w:val="00AB5AFA"/>
    <w:rsid w:val="00AD04DA"/>
    <w:rsid w:val="00AF0931"/>
    <w:rsid w:val="00AF1DBD"/>
    <w:rsid w:val="00AF3E7D"/>
    <w:rsid w:val="00B436BE"/>
    <w:rsid w:val="00B66576"/>
    <w:rsid w:val="00BA04B8"/>
    <w:rsid w:val="00C54922"/>
    <w:rsid w:val="00CA1471"/>
    <w:rsid w:val="00CA6F8B"/>
    <w:rsid w:val="00D2717B"/>
    <w:rsid w:val="00D35746"/>
    <w:rsid w:val="00D44EEC"/>
    <w:rsid w:val="00D462AA"/>
    <w:rsid w:val="00E93CC8"/>
    <w:rsid w:val="00EA25C6"/>
    <w:rsid w:val="00F375A4"/>
    <w:rsid w:val="00FA6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20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rsid w:val="0019021D"/>
    <w:rPr>
      <w:color w:val="0000FF"/>
      <w:u w:val="single"/>
    </w:rPr>
  </w:style>
  <w:style w:type="paragraph" w:styleId="a5">
    <w:name w:val="Normal (Web)"/>
    <w:basedOn w:val="a"/>
    <w:uiPriority w:val="99"/>
    <w:rsid w:val="00AD04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AD04DA"/>
    <w:pPr>
      <w:ind w:left="720"/>
      <w:contextualSpacing/>
    </w:pPr>
  </w:style>
  <w:style w:type="paragraph" w:styleId="a7">
    <w:name w:val="Plain Text"/>
    <w:basedOn w:val="a"/>
    <w:link w:val="a8"/>
    <w:unhideWhenUsed/>
    <w:rsid w:val="00AD04D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7"/>
    <w:rsid w:val="00AD04DA"/>
    <w:rPr>
      <w:rFonts w:ascii="Consolas" w:eastAsia="Calibri" w:hAnsi="Consolas" w:cs="Times New Roman"/>
      <w:sz w:val="21"/>
      <w:szCs w:val="21"/>
    </w:rPr>
  </w:style>
  <w:style w:type="paragraph" w:customStyle="1" w:styleId="ConsPlusNormal">
    <w:name w:val="ConsPlusNormal"/>
    <w:link w:val="ConsPlusNormal0"/>
    <w:rsid w:val="003358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33582F"/>
    <w:rPr>
      <w:rFonts w:ascii="Arial" w:eastAsia="Calibri" w:hAnsi="Arial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20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rsid w:val="0019021D"/>
    <w:rPr>
      <w:color w:val="0000FF"/>
      <w:u w:val="single"/>
    </w:rPr>
  </w:style>
  <w:style w:type="paragraph" w:styleId="a5">
    <w:name w:val="Normal (Web)"/>
    <w:basedOn w:val="a"/>
    <w:uiPriority w:val="99"/>
    <w:rsid w:val="00AD04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AD04DA"/>
    <w:pPr>
      <w:ind w:left="720"/>
      <w:contextualSpacing/>
    </w:pPr>
  </w:style>
  <w:style w:type="paragraph" w:styleId="a7">
    <w:name w:val="Plain Text"/>
    <w:basedOn w:val="a"/>
    <w:link w:val="a8"/>
    <w:unhideWhenUsed/>
    <w:rsid w:val="00AD04D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7"/>
    <w:rsid w:val="00AD04DA"/>
    <w:rPr>
      <w:rFonts w:ascii="Consolas" w:eastAsia="Calibri" w:hAnsi="Consolas" w:cs="Times New Roman"/>
      <w:sz w:val="21"/>
      <w:szCs w:val="21"/>
    </w:rPr>
  </w:style>
  <w:style w:type="paragraph" w:customStyle="1" w:styleId="ConsPlusNormal">
    <w:name w:val="ConsPlusNormal"/>
    <w:link w:val="ConsPlusNormal0"/>
    <w:rsid w:val="003358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33582F"/>
    <w:rPr>
      <w:rFonts w:ascii="Arial" w:eastAsia="Calibri" w:hAnsi="Arial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gochs</dc:creator>
  <cp:keywords/>
  <dc:description/>
  <cp:lastModifiedBy>gochs</cp:lastModifiedBy>
  <cp:revision>14</cp:revision>
  <dcterms:created xsi:type="dcterms:W3CDTF">2019-03-11T09:49:00Z</dcterms:created>
  <dcterms:modified xsi:type="dcterms:W3CDTF">2019-03-11T11:42:00Z</dcterms:modified>
</cp:coreProperties>
</file>